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C8BA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D16ED2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3939B7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0BB9D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C0494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C8C85E" w14:textId="26B40193" w:rsidR="0019479C" w:rsidRPr="00037712" w:rsidRDefault="00997C0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97C09">
              <w:rPr>
                <w:rFonts w:ascii="Arial" w:hAnsi="Arial" w:cs="Arial"/>
              </w:rPr>
              <w:t xml:space="preserve">TDS a koordinátor BOZP pro realizaci společných zařízení v </w:t>
            </w:r>
            <w:proofErr w:type="spellStart"/>
            <w:r w:rsidRPr="00997C09">
              <w:rPr>
                <w:rFonts w:ascii="Arial" w:hAnsi="Arial" w:cs="Arial"/>
              </w:rPr>
              <w:t>k.ú</w:t>
            </w:r>
            <w:proofErr w:type="spellEnd"/>
            <w:r w:rsidRPr="00997C09">
              <w:rPr>
                <w:rFonts w:ascii="Arial" w:hAnsi="Arial" w:cs="Arial"/>
              </w:rPr>
              <w:t xml:space="preserve">. </w:t>
            </w:r>
            <w:r w:rsidR="0035607D">
              <w:rPr>
                <w:rFonts w:ascii="Arial" w:hAnsi="Arial" w:cs="Arial"/>
              </w:rPr>
              <w:t xml:space="preserve">Ostrý Kámen </w:t>
            </w:r>
            <w:r w:rsidRPr="00997C09">
              <w:rPr>
                <w:rFonts w:ascii="Arial" w:hAnsi="Arial" w:cs="Arial"/>
              </w:rPr>
              <w:t>a v</w:t>
            </w:r>
            <w:r>
              <w:rPr>
                <w:rFonts w:ascii="Arial" w:hAnsi="Arial" w:cs="Arial"/>
              </w:rPr>
              <w:t> </w:t>
            </w:r>
            <w:proofErr w:type="spellStart"/>
            <w:r w:rsidRPr="00997C09">
              <w:rPr>
                <w:rFonts w:ascii="Arial" w:hAnsi="Arial" w:cs="Arial"/>
              </w:rPr>
              <w:t>k.ú</w:t>
            </w:r>
            <w:proofErr w:type="spellEnd"/>
            <w:r w:rsidRPr="00997C09">
              <w:rPr>
                <w:rFonts w:ascii="Arial" w:hAnsi="Arial" w:cs="Arial"/>
              </w:rPr>
              <w:t xml:space="preserve">. </w:t>
            </w:r>
            <w:proofErr w:type="spellStart"/>
            <w:r w:rsidR="0035607D">
              <w:rPr>
                <w:rFonts w:ascii="Arial" w:hAnsi="Arial" w:cs="Arial"/>
              </w:rPr>
              <w:t>Radišov</w:t>
            </w:r>
            <w:proofErr w:type="spellEnd"/>
          </w:p>
        </w:tc>
      </w:tr>
      <w:tr w:rsidR="0019479C" w:rsidRPr="00037712" w14:paraId="10F9C9B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8BCD8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589FDE" w14:textId="79AE3E9A" w:rsidR="0019479C" w:rsidRPr="00037712" w:rsidRDefault="0035607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5607D">
              <w:rPr>
                <w:rFonts w:ascii="Arial" w:hAnsi="Arial" w:cs="Arial"/>
              </w:rPr>
              <w:t>SP8136/2023-544202</w:t>
            </w:r>
          </w:p>
        </w:tc>
      </w:tr>
    </w:tbl>
    <w:p w14:paraId="59BD131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591C1A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F9EA86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BFFAC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70400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28C7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AEAC9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C1EFE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D10A1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892E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BA5E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4134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7E071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E340F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40BD5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7D7A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E09D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2368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38E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8234F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DF0C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38259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06AB1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B528E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FE57D4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87C212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D0FC2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E219A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EF11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9107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7407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FDEBA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04698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5EB5E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257E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592AA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C56E4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0CA1E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293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C6D4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0C801B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B9B594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745164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BD185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5AAA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15D3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73AF3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11628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60694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598C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7465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9126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B3F5A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E3E3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ACE11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8F19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CF67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A154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7B35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B4F1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F62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2BEC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31E00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C8C7A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5AFF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063F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2367B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A0F5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5EEFB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3D23E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4EA0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6EA5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4987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C2449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CDC6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40180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F216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560B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8ADC29F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67CA42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D100AF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B82020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94548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E17EA7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6B23A7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E79E05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49F4B4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68B955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3EE674E" w14:textId="75ACB833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</w:t>
      </w:r>
      <w:r w:rsidR="00162E2C">
        <w:rPr>
          <w:rFonts w:cs="Arial"/>
          <w:b/>
          <w:szCs w:val="22"/>
        </w:rPr>
        <w:t>Rozpis nabídkových cen</w:t>
      </w:r>
      <w:r w:rsidR="00B94713">
        <w:rPr>
          <w:rFonts w:cs="Arial"/>
          <w:b/>
          <w:szCs w:val="22"/>
        </w:rPr>
        <w:t xml:space="preserve"> (v Kč)</w:t>
      </w:r>
      <w:r w:rsidR="00162E2C">
        <w:rPr>
          <w:rFonts w:cs="Arial"/>
          <w:b/>
          <w:szCs w:val="22"/>
        </w:rPr>
        <w:t>:</w:t>
      </w:r>
    </w:p>
    <w:tbl>
      <w:tblPr>
        <w:tblStyle w:val="Mkatabulky"/>
        <w:tblW w:w="9101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2268"/>
        <w:gridCol w:w="2410"/>
        <w:gridCol w:w="2126"/>
      </w:tblGrid>
      <w:tr w:rsidR="00162E2C" w:rsidRPr="00037712" w14:paraId="4E927DAB" w14:textId="77777777" w:rsidTr="0035607D">
        <w:tc>
          <w:tcPr>
            <w:tcW w:w="2297" w:type="dxa"/>
          </w:tcPr>
          <w:p w14:paraId="6F919ACF" w14:textId="77777777" w:rsidR="00162E2C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268" w:type="dxa"/>
          </w:tcPr>
          <w:p w14:paraId="3FECDA41" w14:textId="2E539B95" w:rsidR="00162E2C" w:rsidRPr="00037712" w:rsidRDefault="00B9471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37712">
              <w:rPr>
                <w:rFonts w:cs="Arial"/>
                <w:szCs w:val="22"/>
              </w:rPr>
              <w:t>Cena bez DPH</w:t>
            </w:r>
          </w:p>
        </w:tc>
        <w:tc>
          <w:tcPr>
            <w:tcW w:w="2410" w:type="dxa"/>
          </w:tcPr>
          <w:p w14:paraId="7C7DCE8B" w14:textId="37F38D00" w:rsidR="00162E2C" w:rsidRPr="00037712" w:rsidRDefault="00B9471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37712">
              <w:rPr>
                <w:rFonts w:cs="Arial"/>
                <w:szCs w:val="22"/>
              </w:rPr>
              <w:t>Samostatně DPH</w:t>
            </w:r>
          </w:p>
        </w:tc>
        <w:tc>
          <w:tcPr>
            <w:tcW w:w="2126" w:type="dxa"/>
          </w:tcPr>
          <w:p w14:paraId="0169B006" w14:textId="0AAE6B60" w:rsidR="00162E2C" w:rsidRPr="00037712" w:rsidRDefault="006505C9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37712">
              <w:rPr>
                <w:rFonts w:cs="Arial"/>
                <w:szCs w:val="22"/>
              </w:rPr>
              <w:t>Cena včetně DPH</w:t>
            </w:r>
          </w:p>
        </w:tc>
      </w:tr>
      <w:tr w:rsidR="00162E2C" w:rsidRPr="00037712" w14:paraId="28FEE388" w14:textId="77777777" w:rsidTr="0035607D">
        <w:tc>
          <w:tcPr>
            <w:tcW w:w="2297" w:type="dxa"/>
          </w:tcPr>
          <w:p w14:paraId="64EBD865" w14:textId="15B3383C" w:rsidR="00162E2C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proofErr w:type="gramStart"/>
            <w:r>
              <w:rPr>
                <w:rFonts w:cs="Arial"/>
                <w:b/>
                <w:szCs w:val="22"/>
              </w:rPr>
              <w:t xml:space="preserve">TDS </w:t>
            </w:r>
            <w:r w:rsidR="0035607D">
              <w:rPr>
                <w:rFonts w:cs="Arial"/>
                <w:b/>
                <w:szCs w:val="22"/>
              </w:rPr>
              <w:t>- polní</w:t>
            </w:r>
            <w:proofErr w:type="gramEnd"/>
            <w:r w:rsidR="0035607D">
              <w:rPr>
                <w:rFonts w:cs="Arial"/>
                <w:b/>
                <w:szCs w:val="22"/>
              </w:rPr>
              <w:t xml:space="preserve"> cesta C12 v </w:t>
            </w:r>
            <w:proofErr w:type="spellStart"/>
            <w:r w:rsidR="0035607D">
              <w:rPr>
                <w:rFonts w:cs="Arial"/>
                <w:b/>
                <w:szCs w:val="22"/>
              </w:rPr>
              <w:t>k.ú</w:t>
            </w:r>
            <w:proofErr w:type="spellEnd"/>
            <w:r w:rsidR="0035607D">
              <w:rPr>
                <w:rFonts w:cs="Arial"/>
                <w:b/>
                <w:szCs w:val="22"/>
              </w:rPr>
              <w:t>. Ostrý Kámen</w:t>
            </w:r>
          </w:p>
        </w:tc>
        <w:tc>
          <w:tcPr>
            <w:tcW w:w="2268" w:type="dxa"/>
          </w:tcPr>
          <w:p w14:paraId="46D986BD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410" w:type="dxa"/>
          </w:tcPr>
          <w:p w14:paraId="2212D7A7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126" w:type="dxa"/>
          </w:tcPr>
          <w:p w14:paraId="47E7F716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162E2C" w:rsidRPr="00037712" w14:paraId="1295EED5" w14:textId="77777777" w:rsidTr="0035607D">
        <w:tc>
          <w:tcPr>
            <w:tcW w:w="2297" w:type="dxa"/>
          </w:tcPr>
          <w:p w14:paraId="556B9865" w14:textId="36AC558D" w:rsidR="00162E2C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Koordinátor </w:t>
            </w:r>
            <w:proofErr w:type="gramStart"/>
            <w:r>
              <w:rPr>
                <w:rFonts w:cs="Arial"/>
                <w:b/>
                <w:szCs w:val="22"/>
              </w:rPr>
              <w:t xml:space="preserve">BOZP </w:t>
            </w:r>
            <w:r w:rsidR="0035607D">
              <w:rPr>
                <w:rFonts w:cs="Arial"/>
                <w:b/>
                <w:szCs w:val="22"/>
              </w:rPr>
              <w:t xml:space="preserve">- </w:t>
            </w:r>
            <w:r w:rsidR="0035607D">
              <w:rPr>
                <w:rFonts w:cs="Arial"/>
                <w:b/>
                <w:szCs w:val="22"/>
              </w:rPr>
              <w:t>polní</w:t>
            </w:r>
            <w:proofErr w:type="gramEnd"/>
            <w:r w:rsidR="0035607D">
              <w:rPr>
                <w:rFonts w:cs="Arial"/>
                <w:b/>
                <w:szCs w:val="22"/>
              </w:rPr>
              <w:t xml:space="preserve"> cesta C12 v </w:t>
            </w:r>
            <w:proofErr w:type="spellStart"/>
            <w:r w:rsidR="0035607D">
              <w:rPr>
                <w:rFonts w:cs="Arial"/>
                <w:b/>
                <w:szCs w:val="22"/>
              </w:rPr>
              <w:t>k.ú</w:t>
            </w:r>
            <w:proofErr w:type="spellEnd"/>
            <w:r w:rsidR="0035607D">
              <w:rPr>
                <w:rFonts w:cs="Arial"/>
                <w:b/>
                <w:szCs w:val="22"/>
              </w:rPr>
              <w:t>. Ostrý Kámen</w:t>
            </w:r>
          </w:p>
        </w:tc>
        <w:tc>
          <w:tcPr>
            <w:tcW w:w="2268" w:type="dxa"/>
          </w:tcPr>
          <w:p w14:paraId="1BC2392E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410" w:type="dxa"/>
          </w:tcPr>
          <w:p w14:paraId="05184F10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126" w:type="dxa"/>
          </w:tcPr>
          <w:p w14:paraId="109DD8E1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162E2C" w:rsidRPr="00037712" w14:paraId="614B154A" w14:textId="77777777" w:rsidTr="0035607D">
        <w:tc>
          <w:tcPr>
            <w:tcW w:w="2297" w:type="dxa"/>
          </w:tcPr>
          <w:p w14:paraId="1CF8129C" w14:textId="25F78C92" w:rsidR="00162E2C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TDS </w:t>
            </w:r>
            <w:r w:rsidR="0035607D">
              <w:rPr>
                <w:rFonts w:cs="Arial"/>
                <w:b/>
                <w:szCs w:val="22"/>
              </w:rPr>
              <w:t>– polní cesta C6 a biokoridory BK1 a BK2 v </w:t>
            </w:r>
            <w:proofErr w:type="spellStart"/>
            <w:r w:rsidR="0035607D">
              <w:rPr>
                <w:rFonts w:cs="Arial"/>
                <w:b/>
                <w:szCs w:val="22"/>
              </w:rPr>
              <w:t>k.ú</w:t>
            </w:r>
            <w:proofErr w:type="spellEnd"/>
            <w:r w:rsidR="0035607D">
              <w:rPr>
                <w:rFonts w:cs="Arial"/>
                <w:b/>
                <w:szCs w:val="22"/>
              </w:rPr>
              <w:t xml:space="preserve">. </w:t>
            </w:r>
            <w:proofErr w:type="spellStart"/>
            <w:r w:rsidR="0035607D">
              <w:rPr>
                <w:rFonts w:cs="Arial"/>
                <w:b/>
                <w:szCs w:val="22"/>
              </w:rPr>
              <w:t>Radišov</w:t>
            </w:r>
            <w:proofErr w:type="spellEnd"/>
            <w:r w:rsidR="0035607D">
              <w:rPr>
                <w:rFonts w:cs="Arial"/>
                <w:b/>
                <w:szCs w:val="22"/>
              </w:rPr>
              <w:t xml:space="preserve"> </w:t>
            </w:r>
          </w:p>
        </w:tc>
        <w:tc>
          <w:tcPr>
            <w:tcW w:w="2268" w:type="dxa"/>
          </w:tcPr>
          <w:p w14:paraId="73EEAB1B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410" w:type="dxa"/>
          </w:tcPr>
          <w:p w14:paraId="2627331B" w14:textId="423997E5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ab/>
            </w:r>
          </w:p>
        </w:tc>
        <w:tc>
          <w:tcPr>
            <w:tcW w:w="2126" w:type="dxa"/>
          </w:tcPr>
          <w:p w14:paraId="48E055DF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162E2C" w:rsidRPr="00037712" w14:paraId="694F8C04" w14:textId="30D69E25" w:rsidTr="0035607D">
        <w:tc>
          <w:tcPr>
            <w:tcW w:w="2297" w:type="dxa"/>
          </w:tcPr>
          <w:p w14:paraId="4BFDF6AC" w14:textId="72FE543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Koordinátor BOZP </w:t>
            </w:r>
            <w:r w:rsidR="0035607D">
              <w:rPr>
                <w:rFonts w:cs="Arial"/>
                <w:b/>
                <w:szCs w:val="22"/>
              </w:rPr>
              <w:t>–</w:t>
            </w:r>
            <w:r w:rsidR="0035607D">
              <w:rPr>
                <w:rFonts w:cs="Arial"/>
                <w:b/>
                <w:szCs w:val="22"/>
              </w:rPr>
              <w:t xml:space="preserve"> </w:t>
            </w:r>
            <w:r w:rsidR="0035607D">
              <w:rPr>
                <w:rFonts w:cs="Arial"/>
                <w:b/>
                <w:szCs w:val="22"/>
              </w:rPr>
              <w:t xml:space="preserve">polní cesta </w:t>
            </w:r>
            <w:r w:rsidR="0035607D">
              <w:rPr>
                <w:rFonts w:cs="Arial"/>
                <w:b/>
                <w:szCs w:val="22"/>
              </w:rPr>
              <w:t>C6</w:t>
            </w:r>
            <w:r w:rsidR="0035607D">
              <w:rPr>
                <w:rFonts w:cs="Arial"/>
                <w:b/>
                <w:szCs w:val="22"/>
              </w:rPr>
              <w:t xml:space="preserve"> a</w:t>
            </w:r>
            <w:r w:rsidR="0035607D">
              <w:rPr>
                <w:rFonts w:cs="Arial"/>
                <w:b/>
                <w:szCs w:val="22"/>
              </w:rPr>
              <w:t xml:space="preserve"> </w:t>
            </w:r>
            <w:r w:rsidR="0035607D">
              <w:rPr>
                <w:rFonts w:cs="Arial"/>
                <w:b/>
                <w:szCs w:val="22"/>
              </w:rPr>
              <w:t xml:space="preserve">biokoridory </w:t>
            </w:r>
            <w:r w:rsidR="0035607D">
              <w:rPr>
                <w:rFonts w:cs="Arial"/>
                <w:b/>
                <w:szCs w:val="22"/>
              </w:rPr>
              <w:t>BK1 a BK2 v </w:t>
            </w:r>
            <w:proofErr w:type="spellStart"/>
            <w:r w:rsidR="0035607D">
              <w:rPr>
                <w:rFonts w:cs="Arial"/>
                <w:b/>
                <w:szCs w:val="22"/>
              </w:rPr>
              <w:t>k.ú</w:t>
            </w:r>
            <w:proofErr w:type="spellEnd"/>
            <w:r w:rsidR="0035607D">
              <w:rPr>
                <w:rFonts w:cs="Arial"/>
                <w:b/>
                <w:szCs w:val="22"/>
              </w:rPr>
              <w:t xml:space="preserve">. </w:t>
            </w:r>
            <w:proofErr w:type="spellStart"/>
            <w:r w:rsidR="0035607D">
              <w:rPr>
                <w:rFonts w:cs="Arial"/>
                <w:b/>
                <w:szCs w:val="22"/>
              </w:rPr>
              <w:t>Radišov</w:t>
            </w:r>
            <w:proofErr w:type="spellEnd"/>
          </w:p>
        </w:tc>
        <w:tc>
          <w:tcPr>
            <w:tcW w:w="2268" w:type="dxa"/>
          </w:tcPr>
          <w:p w14:paraId="68ED0E6E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410" w:type="dxa"/>
          </w:tcPr>
          <w:p w14:paraId="347DB806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2126" w:type="dxa"/>
          </w:tcPr>
          <w:p w14:paraId="56099C10" w14:textId="77777777" w:rsidR="00162E2C" w:rsidRPr="00037712" w:rsidRDefault="00162E2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689C18E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A3941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D327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8DD5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48FB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EE7DC7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001A58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07F0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8380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ED2F5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3DEE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CE253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1ACE2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CEEF6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F426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738F0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42A8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3CAB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801C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AB97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2A3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1491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1DC0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6AE3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94F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80E59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DE32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435D6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62B4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BFC0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58CF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3DE9CC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9C19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A7B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91B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569B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8600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94B6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3245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9B889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D36B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CC66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7A72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6937AA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1780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A4192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6584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97DC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E8F8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372A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D565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A4FE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D0DE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F422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D1C3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B6BC02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B670D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514443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58AF1B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E66CDB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EFE5F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65501F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638B85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904E57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BE46D8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90D09" w14:textId="77777777" w:rsidR="00561870" w:rsidRDefault="00561870" w:rsidP="008E4AD5">
      <w:r>
        <w:separator/>
      </w:r>
    </w:p>
  </w:endnote>
  <w:endnote w:type="continuationSeparator" w:id="0">
    <w:p w14:paraId="37D7C3D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5B75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984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305CC8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14D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AF00B" w14:textId="77777777" w:rsidR="00561870" w:rsidRDefault="00561870" w:rsidP="008E4AD5">
      <w:r>
        <w:separator/>
      </w:r>
    </w:p>
  </w:footnote>
  <w:footnote w:type="continuationSeparator" w:id="0">
    <w:p w14:paraId="02542AC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ED7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61F4" w14:textId="77777777" w:rsidR="00F34DD4" w:rsidRDefault="00F34DD4">
    <w:pPr>
      <w:pStyle w:val="Zhlav"/>
    </w:pPr>
  </w:p>
  <w:p w14:paraId="3836B96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D501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24756748">
    <w:abstractNumId w:val="30"/>
  </w:num>
  <w:num w:numId="2" w16cid:durableId="1799101517">
    <w:abstractNumId w:val="41"/>
  </w:num>
  <w:num w:numId="3" w16cid:durableId="1959681652">
    <w:abstractNumId w:val="29"/>
  </w:num>
  <w:num w:numId="4" w16cid:durableId="1539244424">
    <w:abstractNumId w:val="33"/>
  </w:num>
  <w:num w:numId="5" w16cid:durableId="1761484516">
    <w:abstractNumId w:val="27"/>
  </w:num>
  <w:num w:numId="6" w16cid:durableId="268926473">
    <w:abstractNumId w:val="12"/>
  </w:num>
  <w:num w:numId="7" w16cid:durableId="198707071">
    <w:abstractNumId w:val="35"/>
  </w:num>
  <w:num w:numId="8" w16cid:durableId="1042904498">
    <w:abstractNumId w:val="19"/>
  </w:num>
  <w:num w:numId="9" w16cid:durableId="1410349706">
    <w:abstractNumId w:val="15"/>
  </w:num>
  <w:num w:numId="10" w16cid:durableId="70273231">
    <w:abstractNumId w:val="40"/>
  </w:num>
  <w:num w:numId="11" w16cid:durableId="46341568">
    <w:abstractNumId w:val="39"/>
  </w:num>
  <w:num w:numId="12" w16cid:durableId="1491487262">
    <w:abstractNumId w:val="4"/>
  </w:num>
  <w:num w:numId="13" w16cid:durableId="7276085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5645631">
    <w:abstractNumId w:val="28"/>
  </w:num>
  <w:num w:numId="15" w16cid:durableId="1486430487">
    <w:abstractNumId w:val="17"/>
  </w:num>
  <w:num w:numId="16" w16cid:durableId="2025940615">
    <w:abstractNumId w:val="24"/>
  </w:num>
  <w:num w:numId="17" w16cid:durableId="2081443713">
    <w:abstractNumId w:val="43"/>
  </w:num>
  <w:num w:numId="18" w16cid:durableId="2107073043">
    <w:abstractNumId w:val="37"/>
  </w:num>
  <w:num w:numId="19" w16cid:durableId="542326341">
    <w:abstractNumId w:val="14"/>
  </w:num>
  <w:num w:numId="20" w16cid:durableId="2042895742">
    <w:abstractNumId w:val="9"/>
  </w:num>
  <w:num w:numId="21" w16cid:durableId="1514538297">
    <w:abstractNumId w:val="8"/>
  </w:num>
  <w:num w:numId="22" w16cid:durableId="144372055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2215896">
    <w:abstractNumId w:val="5"/>
  </w:num>
  <w:num w:numId="24" w16cid:durableId="2055687545">
    <w:abstractNumId w:val="18"/>
  </w:num>
  <w:num w:numId="25" w16cid:durableId="810947440">
    <w:abstractNumId w:val="11"/>
  </w:num>
  <w:num w:numId="26" w16cid:durableId="1935363405">
    <w:abstractNumId w:val="16"/>
  </w:num>
  <w:num w:numId="27" w16cid:durableId="685593585">
    <w:abstractNumId w:val="10"/>
  </w:num>
  <w:num w:numId="28" w16cid:durableId="1380089585">
    <w:abstractNumId w:val="7"/>
  </w:num>
  <w:num w:numId="29" w16cid:durableId="981622102">
    <w:abstractNumId w:val="3"/>
  </w:num>
  <w:num w:numId="30" w16cid:durableId="1004432056">
    <w:abstractNumId w:val="36"/>
  </w:num>
  <w:num w:numId="31" w16cid:durableId="1532499025">
    <w:abstractNumId w:val="32"/>
  </w:num>
  <w:num w:numId="32" w16cid:durableId="727606069">
    <w:abstractNumId w:val="25"/>
  </w:num>
  <w:num w:numId="33" w16cid:durableId="2007517518">
    <w:abstractNumId w:val="13"/>
  </w:num>
  <w:num w:numId="34" w16cid:durableId="540441095">
    <w:abstractNumId w:val="23"/>
  </w:num>
  <w:num w:numId="35" w16cid:durableId="1514146027">
    <w:abstractNumId w:val="0"/>
  </w:num>
  <w:num w:numId="36" w16cid:durableId="82192795">
    <w:abstractNumId w:val="2"/>
  </w:num>
  <w:num w:numId="37" w16cid:durableId="1084450279">
    <w:abstractNumId w:val="21"/>
  </w:num>
  <w:num w:numId="38" w16cid:durableId="1995641247">
    <w:abstractNumId w:val="22"/>
  </w:num>
  <w:num w:numId="39" w16cid:durableId="1462069136">
    <w:abstractNumId w:val="6"/>
  </w:num>
  <w:num w:numId="40" w16cid:durableId="238833444">
    <w:abstractNumId w:val="45"/>
  </w:num>
  <w:num w:numId="41" w16cid:durableId="7658840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4131458">
    <w:abstractNumId w:val="42"/>
  </w:num>
  <w:num w:numId="43" w16cid:durableId="237518136">
    <w:abstractNumId w:val="20"/>
  </w:num>
  <w:num w:numId="44" w16cid:durableId="1739478089">
    <w:abstractNumId w:val="38"/>
  </w:num>
  <w:num w:numId="45" w16cid:durableId="1462268185">
    <w:abstractNumId w:val="26"/>
  </w:num>
  <w:num w:numId="46" w16cid:durableId="500702944">
    <w:abstractNumId w:val="31"/>
  </w:num>
  <w:num w:numId="47" w16cid:durableId="2047758078">
    <w:abstractNumId w:val="1"/>
  </w:num>
  <w:num w:numId="48" w16cid:durableId="1299872335">
    <w:abstractNumId w:val="34"/>
  </w:num>
  <w:num w:numId="49" w16cid:durableId="12820409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2E2C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3AC7"/>
    <w:rsid w:val="00324955"/>
    <w:rsid w:val="00333E65"/>
    <w:rsid w:val="00334220"/>
    <w:rsid w:val="00340BD1"/>
    <w:rsid w:val="00342B91"/>
    <w:rsid w:val="00344E9D"/>
    <w:rsid w:val="0035607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5C9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C4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41FC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97C09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4F6D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4713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70B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D59724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335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Sabáček Libor Ing.</cp:lastModifiedBy>
  <cp:revision>23</cp:revision>
  <cp:lastPrinted>2012-03-30T11:12:00Z</cp:lastPrinted>
  <dcterms:created xsi:type="dcterms:W3CDTF">2018-02-07T11:30:00Z</dcterms:created>
  <dcterms:modified xsi:type="dcterms:W3CDTF">2023-06-28T08:36:00Z</dcterms:modified>
</cp:coreProperties>
</file>